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03-06/2022/403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Куса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CE7A18" w14:textId="77777777" w:rsidR="00A20BF6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Куса — г. Екатеринбург </w:t>
      </w:r>
    </w:p>
    <w:p w14:paraId="664C1A43" w14:textId="0F2EE0F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20BF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2022-03-28T10:53:00Z</dcterms:modified>
</cp:coreProperties>
</file>